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931.0" w:type="dxa"/>
        <w:jc w:val="left"/>
        <w:tblInd w:w="0.0" w:type="dxa"/>
        <w:tblBorders>
          <w:top w:color="c9c9c9" w:space="0" w:sz="4" w:val="single"/>
          <w:left w:color="c9c9c9" w:space="0" w:sz="4" w:val="single"/>
          <w:bottom w:color="c9c9c9" w:space="0" w:sz="4" w:val="single"/>
          <w:right w:color="c9c9c9" w:space="0" w:sz="4" w:val="single"/>
          <w:insideH w:color="c9c9c9" w:space="0" w:sz="4" w:val="single"/>
          <w:insideV w:color="c9c9c9" w:space="0" w:sz="4" w:val="single"/>
        </w:tblBorders>
        <w:tblLayout w:type="fixed"/>
        <w:tblLook w:val="04A0"/>
      </w:tblPr>
      <w:tblGrid>
        <w:gridCol w:w="1560"/>
        <w:gridCol w:w="7371"/>
        <w:tblGridChange w:id="0">
          <w:tblGrid>
            <w:gridCol w:w="1560"/>
            <w:gridCol w:w="7371"/>
          </w:tblGrid>
        </w:tblGridChange>
      </w:tblGrid>
      <w:tr>
        <w:tc>
          <w:tcPr>
            <w:gridSpan w:val="2"/>
          </w:tcPr>
          <w:p w:rsidR="00000000" w:rsidDel="00000000" w:rsidP="00000000" w:rsidRDefault="00000000" w:rsidRPr="00000000" w14:paraId="00000002">
            <w:pPr>
              <w:jc w:val="center"/>
              <w:rPr>
                <w:b w:val="0"/>
                <w:i w:val="0"/>
                <w:color w:val="000000"/>
                <w:sz w:val="36"/>
                <w:szCs w:val="36"/>
              </w:rPr>
            </w:pPr>
            <w:r w:rsidDel="00000000" w:rsidR="00000000" w:rsidRPr="00000000">
              <w:rPr>
                <w:color w:val="000000"/>
                <w:sz w:val="36"/>
                <w:szCs w:val="36"/>
                <w:rtl w:val="0"/>
              </w:rPr>
              <w:t xml:space="preserve">Order of Service – Sunday 22</w:t>
            </w:r>
            <w:r w:rsidDel="00000000" w:rsidR="00000000" w:rsidRPr="00000000">
              <w:rPr>
                <w:color w:val="000000"/>
                <w:sz w:val="36"/>
                <w:szCs w:val="36"/>
                <w:vertAlign w:val="superscript"/>
                <w:rtl w:val="0"/>
              </w:rPr>
              <w:t xml:space="preserve">nd</w:t>
            </w:r>
            <w:r w:rsidDel="00000000" w:rsidR="00000000" w:rsidRPr="00000000">
              <w:rPr>
                <w:color w:val="000000"/>
                <w:sz w:val="36"/>
                <w:szCs w:val="36"/>
                <w:rtl w:val="0"/>
              </w:rPr>
              <w:t xml:space="preserve"> March 2020</w:t>
            </w:r>
            <w:r w:rsidDel="00000000" w:rsidR="00000000" w:rsidRPr="00000000">
              <w:rPr>
                <w:rtl w:val="0"/>
              </w:rPr>
            </w:r>
          </w:p>
          <w:p w:rsidR="00000000" w:rsidDel="00000000" w:rsidP="00000000" w:rsidRDefault="00000000" w:rsidRPr="00000000" w14:paraId="00000003">
            <w:pPr>
              <w:jc w:val="center"/>
              <w:rPr>
                <w:b w:val="0"/>
                <w:color w:val="000000"/>
              </w:rPr>
            </w:pPr>
            <w:r w:rsidDel="00000000" w:rsidR="00000000" w:rsidRPr="00000000">
              <w:rPr>
                <w:i w:val="0"/>
                <w:color w:val="000000"/>
                <w:rtl w:val="0"/>
              </w:rPr>
              <w:t xml:space="preserve">(suggested time: 9:30-10.30)</w:t>
            </w:r>
            <w:r w:rsidDel="00000000" w:rsidR="00000000" w:rsidRPr="00000000">
              <w:rPr>
                <w:rtl w:val="0"/>
              </w:rPr>
            </w:r>
          </w:p>
          <w:p w:rsidR="00000000" w:rsidDel="00000000" w:rsidP="00000000" w:rsidRDefault="00000000" w:rsidRPr="00000000" w14:paraId="00000004">
            <w:pPr>
              <w:jc w:val="center"/>
              <w:rPr>
                <w:b w:val="0"/>
                <w:color w:val="000000"/>
              </w:rPr>
            </w:pPr>
            <w:r w:rsidDel="00000000" w:rsidR="00000000" w:rsidRPr="00000000">
              <w:rPr>
                <w:rtl w:val="0"/>
              </w:rPr>
            </w:r>
          </w:p>
          <w:p w:rsidR="00000000" w:rsidDel="00000000" w:rsidP="00000000" w:rsidRDefault="00000000" w:rsidRPr="00000000" w14:paraId="00000005">
            <w:pPr>
              <w:jc w:val="left"/>
              <w:rPr>
                <w:b w:val="0"/>
                <w:i w:val="0"/>
                <w:color w:val="ff0000"/>
              </w:rPr>
            </w:pPr>
            <w:r w:rsidDel="00000000" w:rsidR="00000000" w:rsidRPr="00000000">
              <w:rPr>
                <w:b w:val="0"/>
                <w:i w:val="0"/>
                <w:color w:val="ff0000"/>
                <w:rtl w:val="0"/>
              </w:rPr>
              <w:t xml:space="preserve">Before you start (for the leader)</w:t>
            </w:r>
          </w:p>
          <w:p w:rsidR="00000000" w:rsidDel="00000000" w:rsidP="00000000" w:rsidRDefault="00000000" w:rsidRPr="00000000" w14:paraId="00000006">
            <w:pPr>
              <w:numPr>
                <w:ilvl w:val="0"/>
                <w:numId w:val="1"/>
              </w:numPr>
              <w:ind w:left="720" w:hanging="360"/>
              <w:jc w:val="left"/>
              <w:rPr>
                <w:b w:val="0"/>
                <w:i w:val="0"/>
                <w:color w:val="ff0000"/>
              </w:rPr>
            </w:pPr>
            <w:r w:rsidDel="00000000" w:rsidR="00000000" w:rsidRPr="00000000">
              <w:rPr>
                <w:b w:val="0"/>
                <w:i w:val="0"/>
                <w:color w:val="ff0000"/>
                <w:rtl w:val="0"/>
              </w:rPr>
              <w:t xml:space="preserve">This liturgy is designed for use in a small group setting, so it may feel a bit awkward with only 1 or 2 people. Feel free to adapt it a bit if you’d like.</w:t>
            </w:r>
          </w:p>
          <w:p w:rsidR="00000000" w:rsidDel="00000000" w:rsidP="00000000" w:rsidRDefault="00000000" w:rsidRPr="00000000" w14:paraId="00000007">
            <w:pPr>
              <w:numPr>
                <w:ilvl w:val="0"/>
                <w:numId w:val="1"/>
              </w:numPr>
              <w:ind w:left="720" w:hanging="360"/>
              <w:jc w:val="left"/>
              <w:rPr>
                <w:b w:val="0"/>
                <w:i w:val="0"/>
                <w:color w:val="ff0000"/>
              </w:rPr>
            </w:pPr>
            <w:r w:rsidDel="00000000" w:rsidR="00000000" w:rsidRPr="00000000">
              <w:rPr>
                <w:b w:val="0"/>
                <w:i w:val="0"/>
                <w:color w:val="ff0000"/>
                <w:rtl w:val="0"/>
              </w:rPr>
              <w:t xml:space="preserve">It will be helpful if one person </w:t>
            </w:r>
            <w:r w:rsidDel="00000000" w:rsidR="00000000" w:rsidRPr="00000000">
              <w:rPr>
                <w:b w:val="0"/>
                <w:color w:val="ff0000"/>
                <w:rtl w:val="0"/>
              </w:rPr>
              <w:t xml:space="preserve">leads </w:t>
            </w:r>
            <w:r w:rsidDel="00000000" w:rsidR="00000000" w:rsidRPr="00000000">
              <w:rPr>
                <w:b w:val="0"/>
                <w:i w:val="0"/>
                <w:color w:val="ff0000"/>
                <w:rtl w:val="0"/>
              </w:rPr>
              <w:t xml:space="preserve">the gathering, and introduces each section using the suggested words. There are some things to say together as well (in </w:t>
            </w:r>
            <w:r w:rsidDel="00000000" w:rsidR="00000000" w:rsidRPr="00000000">
              <w:rPr>
                <w:i w:val="0"/>
                <w:color w:val="ff0000"/>
                <w:rtl w:val="0"/>
              </w:rPr>
              <w:t xml:space="preserve">bold </w:t>
            </w:r>
            <w:r w:rsidDel="00000000" w:rsidR="00000000" w:rsidRPr="00000000">
              <w:rPr>
                <w:b w:val="0"/>
                <w:i w:val="0"/>
                <w:color w:val="ff0000"/>
                <w:rtl w:val="0"/>
              </w:rPr>
              <w:t xml:space="preserve">- a</w:t>
            </w:r>
            <w:r w:rsidDel="00000000" w:rsidR="00000000" w:rsidRPr="00000000">
              <w:rPr>
                <w:i w:val="0"/>
                <w:color w:val="ff0000"/>
                <w:rtl w:val="0"/>
              </w:rPr>
              <w:t xml:space="preserve"> </w:t>
            </w:r>
            <w:r w:rsidDel="00000000" w:rsidR="00000000" w:rsidRPr="00000000">
              <w:rPr>
                <w:b w:val="0"/>
                <w:i w:val="0"/>
                <w:color w:val="ff0000"/>
                <w:rtl w:val="0"/>
              </w:rPr>
              <w:t xml:space="preserve">confession, and the Lord’s Prayer). The final page of this document contains the text of the confession and the Lord’s Prayer if people in your group would benefit from a print out, or people can look at it on their devices.</w:t>
            </w:r>
          </w:p>
          <w:p w:rsidR="00000000" w:rsidDel="00000000" w:rsidP="00000000" w:rsidRDefault="00000000" w:rsidRPr="00000000" w14:paraId="00000008">
            <w:pPr>
              <w:numPr>
                <w:ilvl w:val="0"/>
                <w:numId w:val="1"/>
              </w:numPr>
              <w:ind w:left="720" w:hanging="360"/>
              <w:jc w:val="left"/>
              <w:rPr>
                <w:b w:val="0"/>
                <w:i w:val="0"/>
                <w:color w:val="ff0000"/>
                <w:u w:val="none"/>
              </w:rPr>
            </w:pPr>
            <w:r w:rsidDel="00000000" w:rsidR="00000000" w:rsidRPr="00000000">
              <w:rPr>
                <w:b w:val="0"/>
                <w:i w:val="0"/>
                <w:color w:val="ff0000"/>
                <w:rtl w:val="0"/>
              </w:rPr>
              <w:t xml:space="preserve">You can access the songs and sermon by clicking on the links where they are found in the liturgy.</w:t>
            </w:r>
          </w:p>
          <w:p w:rsidR="00000000" w:rsidDel="00000000" w:rsidP="00000000" w:rsidRDefault="00000000" w:rsidRPr="00000000" w14:paraId="00000009">
            <w:pPr>
              <w:numPr>
                <w:ilvl w:val="0"/>
                <w:numId w:val="1"/>
              </w:numPr>
              <w:ind w:left="720" w:hanging="360"/>
              <w:jc w:val="left"/>
              <w:rPr>
                <w:b w:val="0"/>
                <w:i w:val="0"/>
                <w:color w:val="ff0000"/>
                <w:u w:val="none"/>
              </w:rPr>
            </w:pPr>
            <w:r w:rsidDel="00000000" w:rsidR="00000000" w:rsidRPr="00000000">
              <w:rPr>
                <w:b w:val="0"/>
                <w:i w:val="0"/>
                <w:color w:val="ff0000"/>
                <w:rtl w:val="0"/>
              </w:rPr>
              <w:t xml:space="preserve">Don’t worry if things go pear-shaped - they probably will! No matter what happens, we can expect God will grow us in our love for him and for each other as we gather around his word together.</w:t>
            </w:r>
          </w:p>
          <w:p w:rsidR="00000000" w:rsidDel="00000000" w:rsidP="00000000" w:rsidRDefault="00000000" w:rsidRPr="00000000" w14:paraId="0000000A">
            <w:pPr>
              <w:jc w:val="left"/>
              <w:rPr>
                <w:b w:val="0"/>
                <w:i w:val="0"/>
                <w:color w:val="000000"/>
              </w:rPr>
            </w:pPr>
            <w:r w:rsidDel="00000000" w:rsidR="00000000" w:rsidRPr="00000000">
              <w:rPr>
                <w:rtl w:val="0"/>
              </w:rPr>
            </w:r>
          </w:p>
          <w:p w:rsidR="00000000" w:rsidDel="00000000" w:rsidP="00000000" w:rsidRDefault="00000000" w:rsidRPr="00000000" w14:paraId="0000000B">
            <w:pPr>
              <w:jc w:val="center"/>
              <w:rPr>
                <w:b w:val="0"/>
                <w:i w:val="0"/>
                <w:color w:val="000000"/>
              </w:rPr>
            </w:pPr>
            <w:r w:rsidDel="00000000" w:rsidR="00000000" w:rsidRPr="00000000">
              <w:rPr>
                <w:rtl w:val="0"/>
              </w:rPr>
            </w:r>
          </w:p>
        </w:tc>
      </w:tr>
      <w:tr>
        <w:tc>
          <w:tcPr/>
          <w:p w:rsidR="00000000" w:rsidDel="00000000" w:rsidP="00000000" w:rsidRDefault="00000000" w:rsidRPr="00000000" w14:paraId="0000000D">
            <w:pPr>
              <w:rPr>
                <w:color w:val="000000"/>
                <w:sz w:val="22"/>
                <w:szCs w:val="22"/>
              </w:rPr>
            </w:pPr>
            <w:r w:rsidDel="00000000" w:rsidR="00000000" w:rsidRPr="00000000">
              <w:rPr>
                <w:color w:val="000000"/>
                <w:sz w:val="22"/>
                <w:szCs w:val="22"/>
                <w:rtl w:val="0"/>
              </w:rPr>
              <w:t xml:space="preserve">Introduction</w:t>
            </w:r>
          </w:p>
        </w:tc>
        <w:tc>
          <w:tcPr/>
          <w:p w:rsidR="00000000" w:rsidDel="00000000" w:rsidP="00000000" w:rsidRDefault="00000000" w:rsidRPr="00000000" w14:paraId="0000000E">
            <w:pPr>
              <w:rPr>
                <w:color w:val="000000"/>
              </w:rPr>
            </w:pPr>
            <w:r w:rsidDel="00000000" w:rsidR="00000000" w:rsidRPr="00000000">
              <w:rPr>
                <w:color w:val="000000"/>
                <w:rtl w:val="0"/>
              </w:rPr>
              <w:t xml:space="preserve">It is so great to be able to meet with God today as we hear from his word, and respond in praise, in confession and in prayer, even if our gathering looks very different to normal. In the midst of all our uncertainty and anxiety, we can know, as Psalm 46 says, that “God is our refuge and strength, an ever-present help in trouble.” And so even in a time of crisis like this we are able to praise our God for his goodness, and remember the hope we have in the Lord Jesus.</w:t>
            </w:r>
          </w:p>
          <w:p w:rsidR="00000000" w:rsidDel="00000000" w:rsidP="00000000" w:rsidRDefault="00000000" w:rsidRPr="00000000" w14:paraId="0000000F">
            <w:pPr>
              <w:rPr>
                <w:color w:val="000000"/>
              </w:rPr>
            </w:pPr>
            <w:r w:rsidDel="00000000" w:rsidR="00000000" w:rsidRPr="00000000">
              <w:rPr>
                <w:rtl w:val="0"/>
              </w:rPr>
            </w:r>
          </w:p>
          <w:p w:rsidR="00000000" w:rsidDel="00000000" w:rsidP="00000000" w:rsidRDefault="00000000" w:rsidRPr="00000000" w14:paraId="00000010">
            <w:pPr>
              <w:rPr>
                <w:color w:val="000000"/>
              </w:rPr>
            </w:pPr>
            <w:r w:rsidDel="00000000" w:rsidR="00000000" w:rsidRPr="00000000">
              <w:rPr>
                <w:color w:val="000000"/>
                <w:rtl w:val="0"/>
              </w:rPr>
              <w:t xml:space="preserve">Psalm 106:1 says “Hallelujah! Give thanks to the LORD, for he is good; his faithful love endures forever.”</w:t>
            </w:r>
          </w:p>
          <w:p w:rsidR="00000000" w:rsidDel="00000000" w:rsidP="00000000" w:rsidRDefault="00000000" w:rsidRPr="00000000" w14:paraId="00000011">
            <w:pPr>
              <w:rPr>
                <w:color w:val="000000"/>
              </w:rPr>
            </w:pPr>
            <w:r w:rsidDel="00000000" w:rsidR="00000000" w:rsidRPr="00000000">
              <w:rPr>
                <w:rtl w:val="0"/>
              </w:rPr>
            </w:r>
          </w:p>
          <w:p w:rsidR="00000000" w:rsidDel="00000000" w:rsidP="00000000" w:rsidRDefault="00000000" w:rsidRPr="00000000" w14:paraId="00000012">
            <w:pPr>
              <w:rPr>
                <w:color w:val="000000"/>
              </w:rPr>
            </w:pPr>
            <w:r w:rsidDel="00000000" w:rsidR="00000000" w:rsidRPr="00000000">
              <w:rPr>
                <w:color w:val="000000"/>
                <w:rtl w:val="0"/>
              </w:rPr>
              <w:t xml:space="preserve">So let’s sing together</w:t>
            </w:r>
          </w:p>
          <w:p w:rsidR="00000000" w:rsidDel="00000000" w:rsidP="00000000" w:rsidRDefault="00000000" w:rsidRPr="00000000" w14:paraId="00000013">
            <w:pPr>
              <w:rPr>
                <w:color w:val="000000"/>
              </w:rPr>
            </w:pPr>
            <w:r w:rsidDel="00000000" w:rsidR="00000000" w:rsidRPr="00000000">
              <w:rPr>
                <w:rtl w:val="0"/>
              </w:rPr>
            </w:r>
          </w:p>
        </w:tc>
      </w:tr>
      <w:tr>
        <w:tc>
          <w:tcPr/>
          <w:p w:rsidR="00000000" w:rsidDel="00000000" w:rsidP="00000000" w:rsidRDefault="00000000" w:rsidRPr="00000000" w14:paraId="00000014">
            <w:pPr>
              <w:rPr>
                <w:color w:val="000000"/>
                <w:sz w:val="22"/>
                <w:szCs w:val="22"/>
              </w:rPr>
            </w:pPr>
            <w:r w:rsidDel="00000000" w:rsidR="00000000" w:rsidRPr="00000000">
              <w:rPr>
                <w:color w:val="000000"/>
                <w:sz w:val="22"/>
                <w:szCs w:val="22"/>
                <w:rtl w:val="0"/>
              </w:rPr>
              <w:t xml:space="preserve">Song</w:t>
            </w:r>
          </w:p>
        </w:tc>
        <w:tc>
          <w:tcPr/>
          <w:p w:rsidR="00000000" w:rsidDel="00000000" w:rsidP="00000000" w:rsidRDefault="00000000" w:rsidRPr="00000000" w14:paraId="00000015">
            <w:pPr>
              <w:rPr>
                <w:color w:val="000000"/>
              </w:rPr>
            </w:pPr>
            <w:hyperlink r:id="rId7">
              <w:r w:rsidDel="00000000" w:rsidR="00000000" w:rsidRPr="00000000">
                <w:rPr>
                  <w:i w:val="1"/>
                  <w:color w:val="1155cc"/>
                  <w:u w:val="single"/>
                  <w:rtl w:val="0"/>
                </w:rPr>
                <w:t xml:space="preserve">All Creatures of our God and King</w:t>
              </w:r>
            </w:hyperlink>
            <w:r w:rsidDel="00000000" w:rsidR="00000000" w:rsidRPr="00000000">
              <w:rPr>
                <w:rtl w:val="0"/>
              </w:rPr>
            </w:r>
          </w:p>
          <w:p w:rsidR="00000000" w:rsidDel="00000000" w:rsidP="00000000" w:rsidRDefault="00000000" w:rsidRPr="00000000" w14:paraId="00000016">
            <w:pPr>
              <w:rPr>
                <w:color w:val="000000"/>
              </w:rPr>
            </w:pPr>
            <w:r w:rsidDel="00000000" w:rsidR="00000000" w:rsidRPr="00000000">
              <w:rPr>
                <w:rtl w:val="0"/>
              </w:rPr>
            </w:r>
          </w:p>
        </w:tc>
      </w:tr>
      <w:tr>
        <w:tc>
          <w:tcPr/>
          <w:p w:rsidR="00000000" w:rsidDel="00000000" w:rsidP="00000000" w:rsidRDefault="00000000" w:rsidRPr="00000000" w14:paraId="00000017">
            <w:pPr>
              <w:rPr>
                <w:color w:val="000000"/>
                <w:sz w:val="22"/>
                <w:szCs w:val="22"/>
              </w:rPr>
            </w:pPr>
            <w:r w:rsidDel="00000000" w:rsidR="00000000" w:rsidRPr="00000000">
              <w:rPr>
                <w:color w:val="000000"/>
                <w:sz w:val="22"/>
                <w:szCs w:val="22"/>
                <w:rtl w:val="0"/>
              </w:rPr>
              <w:t xml:space="preserve">Kid’s Song</w:t>
            </w:r>
          </w:p>
        </w:tc>
        <w:tc>
          <w:tcPr/>
          <w:p w:rsidR="00000000" w:rsidDel="00000000" w:rsidP="00000000" w:rsidRDefault="00000000" w:rsidRPr="00000000" w14:paraId="00000018">
            <w:pPr>
              <w:rPr>
                <w:color w:val="000000"/>
              </w:rPr>
            </w:pPr>
            <w:hyperlink r:id="rId8">
              <w:r w:rsidDel="00000000" w:rsidR="00000000" w:rsidRPr="00000000">
                <w:rPr>
                  <w:i w:val="1"/>
                  <w:color w:val="1155cc"/>
                  <w:u w:val="single"/>
                  <w:rtl w:val="0"/>
                </w:rPr>
                <w:t xml:space="preserve">10, 9, 8, God is Great </w:t>
              </w:r>
            </w:hyperlink>
            <w:r w:rsidDel="00000000" w:rsidR="00000000" w:rsidRPr="00000000">
              <w:rPr>
                <w:rtl w:val="0"/>
              </w:rPr>
            </w:r>
          </w:p>
          <w:p w:rsidR="00000000" w:rsidDel="00000000" w:rsidP="00000000" w:rsidRDefault="00000000" w:rsidRPr="00000000" w14:paraId="00000019">
            <w:pPr>
              <w:rPr>
                <w:color w:val="ff0000"/>
              </w:rPr>
            </w:pPr>
            <w:r w:rsidDel="00000000" w:rsidR="00000000" w:rsidRPr="00000000">
              <w:rPr>
                <w:color w:val="ff0000"/>
                <w:rtl w:val="0"/>
              </w:rPr>
              <w:t xml:space="preserve">(for if you have kids in your gathering)</w:t>
            </w:r>
          </w:p>
          <w:p w:rsidR="00000000" w:rsidDel="00000000" w:rsidP="00000000" w:rsidRDefault="00000000" w:rsidRPr="00000000" w14:paraId="0000001A">
            <w:pPr>
              <w:rPr>
                <w:color w:val="ff0000"/>
              </w:rPr>
            </w:pPr>
            <w:r w:rsidDel="00000000" w:rsidR="00000000" w:rsidRPr="00000000">
              <w:rPr>
                <w:rtl w:val="0"/>
              </w:rPr>
            </w:r>
          </w:p>
        </w:tc>
      </w:tr>
      <w:tr>
        <w:tc>
          <w:tcPr/>
          <w:p w:rsidR="00000000" w:rsidDel="00000000" w:rsidP="00000000" w:rsidRDefault="00000000" w:rsidRPr="00000000" w14:paraId="0000001B">
            <w:pPr>
              <w:rPr>
                <w:color w:val="000000"/>
                <w:sz w:val="22"/>
                <w:szCs w:val="22"/>
              </w:rPr>
            </w:pPr>
            <w:r w:rsidDel="00000000" w:rsidR="00000000" w:rsidRPr="00000000">
              <w:rPr>
                <w:color w:val="000000"/>
                <w:sz w:val="22"/>
                <w:szCs w:val="22"/>
                <w:rtl w:val="0"/>
              </w:rPr>
              <w:t xml:space="preserve">Confession</w:t>
            </w:r>
          </w:p>
        </w:tc>
        <w:tc>
          <w:tcPr/>
          <w:p w:rsidR="00000000" w:rsidDel="00000000" w:rsidP="00000000" w:rsidRDefault="00000000" w:rsidRPr="00000000" w14:paraId="0000001C">
            <w:pPr>
              <w:rPr>
                <w:color w:val="000000"/>
              </w:rPr>
            </w:pPr>
            <w:r w:rsidDel="00000000" w:rsidR="00000000" w:rsidRPr="00000000">
              <w:rPr>
                <w:color w:val="000000"/>
                <w:rtl w:val="0"/>
              </w:rPr>
              <w:t xml:space="preserve">Although God is truly great, and he made everything very good, we know from God’s word, and our experience, that the world and our lives are deeply broken. “The whole creation is groaning,” Romans 8:22 says, because of our rebellion against God. “All of us have sinned and fall short of God’s glory” it says in Romans 3:23. Therefore God calls us to confess our sins, to him and to one another, to turn away from our sin and turn to Christ to receive his mercy and grace. So let’s pray this prayer of confession together:</w:t>
            </w:r>
          </w:p>
          <w:p w:rsidR="00000000" w:rsidDel="00000000" w:rsidP="00000000" w:rsidRDefault="00000000" w:rsidRPr="00000000" w14:paraId="0000001D">
            <w:pPr>
              <w:rPr>
                <w:color w:val="000000"/>
              </w:rPr>
            </w:pPr>
            <w:r w:rsidDel="00000000" w:rsidR="00000000" w:rsidRPr="00000000">
              <w:rPr>
                <w:rtl w:val="0"/>
              </w:rPr>
            </w:r>
          </w:p>
          <w:p w:rsidR="00000000" w:rsidDel="00000000" w:rsidP="00000000" w:rsidRDefault="00000000" w:rsidRPr="00000000" w14:paraId="0000001E">
            <w:pPr>
              <w:rPr>
                <w:color w:val="000000"/>
              </w:rPr>
            </w:pPr>
            <w:r w:rsidDel="00000000" w:rsidR="00000000" w:rsidRPr="00000000">
              <w:rPr>
                <w:color w:val="000000"/>
                <w:rtl w:val="0"/>
              </w:rPr>
              <w:t xml:space="preserve">“</w:t>
            </w:r>
            <w:r w:rsidDel="00000000" w:rsidR="00000000" w:rsidRPr="00000000">
              <w:rPr>
                <w:b w:val="1"/>
                <w:color w:val="000000"/>
                <w:rtl w:val="0"/>
              </w:rPr>
              <w:t xml:space="preserve">Heavenly Father,</w:t>
              <w:br w:type="textWrapping"/>
              <w:t xml:space="preserve">you have loved us with an everlasting love, but we have often gone our own way,</w:t>
              <w:br w:type="textWrapping"/>
              <w:t xml:space="preserve">and rejected your will for our lives.</w:t>
              <w:br w:type="textWrapping"/>
              <w:t xml:space="preserve">We are sorry for our sins</w:t>
              <w:br w:type="textWrapping"/>
              <w:t xml:space="preserve">and turn away from them.</w:t>
              <w:br w:type="textWrapping"/>
              <w:t xml:space="preserve">For the sake of your Son who died for us, forgive us, cleanse us, and change us.</w:t>
              <w:br w:type="textWrapping"/>
              <w:t xml:space="preserve">By your Holy Spirit, enable us to live for you, and to please you in every way,</w:t>
              <w:br w:type="textWrapping"/>
              <w:t xml:space="preserve">for the glory of our Lord Jesus Christ. Amen.” </w:t>
            </w:r>
            <w:r w:rsidDel="00000000" w:rsidR="00000000" w:rsidRPr="00000000">
              <w:rPr>
                <w:rtl w:val="0"/>
              </w:rPr>
            </w:r>
          </w:p>
          <w:p w:rsidR="00000000" w:rsidDel="00000000" w:rsidP="00000000" w:rsidRDefault="00000000" w:rsidRPr="00000000" w14:paraId="0000001F">
            <w:pPr>
              <w:rPr>
                <w:color w:val="000000"/>
              </w:rPr>
            </w:pPr>
            <w:r w:rsidDel="00000000" w:rsidR="00000000" w:rsidRPr="00000000">
              <w:rPr>
                <w:rtl w:val="0"/>
              </w:rPr>
            </w:r>
          </w:p>
          <w:p w:rsidR="00000000" w:rsidDel="00000000" w:rsidP="00000000" w:rsidRDefault="00000000" w:rsidRPr="00000000" w14:paraId="00000020">
            <w:pPr>
              <w:rPr>
                <w:i w:val="1"/>
                <w:color w:val="000000"/>
              </w:rPr>
            </w:pPr>
            <w:r w:rsidDel="00000000" w:rsidR="00000000" w:rsidRPr="00000000">
              <w:rPr>
                <w:i w:val="1"/>
                <w:color w:val="000000"/>
                <w:rtl w:val="0"/>
              </w:rPr>
              <w:t xml:space="preserve">Words of Assurance</w:t>
            </w:r>
          </w:p>
          <w:p w:rsidR="00000000" w:rsidDel="00000000" w:rsidP="00000000" w:rsidRDefault="00000000" w:rsidRPr="00000000" w14:paraId="00000021">
            <w:pPr>
              <w:rPr>
                <w:color w:val="000000"/>
              </w:rPr>
            </w:pPr>
            <w:r w:rsidDel="00000000" w:rsidR="00000000" w:rsidRPr="00000000">
              <w:rPr>
                <w:color w:val="000000"/>
                <w:rtl w:val="0"/>
              </w:rPr>
              <w:t xml:space="preserve">Praise God, that through the death and resurrection of our saviour Jesus, He forgives all who humbly repent and turn to his son Jesus! As it says in Psalm 103:11-12: “As high as the heavens are above the earth, so great is God’s love towards those who fear him; as far as the east is from the west, so far has he removed our transgressions from us,” in Jesus Christ our Lord. Amen</w:t>
            </w:r>
          </w:p>
          <w:p w:rsidR="00000000" w:rsidDel="00000000" w:rsidP="00000000" w:rsidRDefault="00000000" w:rsidRPr="00000000" w14:paraId="00000022">
            <w:pPr>
              <w:rPr>
                <w:color w:val="000000"/>
              </w:rPr>
            </w:pPr>
            <w:r w:rsidDel="00000000" w:rsidR="00000000" w:rsidRPr="00000000">
              <w:rPr>
                <w:rtl w:val="0"/>
              </w:rPr>
            </w:r>
          </w:p>
        </w:tc>
      </w:tr>
      <w:tr>
        <w:tc>
          <w:tcPr/>
          <w:p w:rsidR="00000000" w:rsidDel="00000000" w:rsidP="00000000" w:rsidRDefault="00000000" w:rsidRPr="00000000" w14:paraId="00000023">
            <w:pPr>
              <w:rPr>
                <w:color w:val="000000"/>
                <w:sz w:val="22"/>
                <w:szCs w:val="22"/>
              </w:rPr>
            </w:pPr>
            <w:r w:rsidDel="00000000" w:rsidR="00000000" w:rsidRPr="00000000">
              <w:rPr>
                <w:color w:val="000000"/>
                <w:sz w:val="22"/>
                <w:szCs w:val="22"/>
                <w:rtl w:val="0"/>
              </w:rPr>
              <w:t xml:space="preserve">Time of prayer (about 10mins)</w:t>
            </w:r>
          </w:p>
        </w:tc>
        <w:tc>
          <w:tcPr/>
          <w:p w:rsidR="00000000" w:rsidDel="00000000" w:rsidP="00000000" w:rsidRDefault="00000000" w:rsidRPr="00000000" w14:paraId="00000024">
            <w:pPr>
              <w:rPr>
                <w:color w:val="000000"/>
              </w:rPr>
            </w:pPr>
            <w:r w:rsidDel="00000000" w:rsidR="00000000" w:rsidRPr="00000000">
              <w:rPr>
                <w:color w:val="000000"/>
                <w:rtl w:val="0"/>
              </w:rPr>
              <w:t xml:space="preserve">God’s mercy to us in Jesus means we can come to him freely in prayer, address him as our Father, and know that he hears us. So let’s do that now:</w:t>
            </w:r>
          </w:p>
          <w:p w:rsidR="00000000" w:rsidDel="00000000" w:rsidP="00000000" w:rsidRDefault="00000000" w:rsidRPr="00000000" w14:paraId="00000025">
            <w:pPr>
              <w:rPr>
                <w:color w:val="000000"/>
              </w:rPr>
            </w:pPr>
            <w:r w:rsidDel="00000000" w:rsidR="00000000" w:rsidRPr="00000000">
              <w:rPr>
                <w:rtl w:val="0"/>
              </w:rPr>
            </w:r>
          </w:p>
          <w:p w:rsidR="00000000" w:rsidDel="00000000" w:rsidP="00000000" w:rsidRDefault="00000000" w:rsidRPr="00000000" w14:paraId="00000026">
            <w:pPr>
              <w:rPr>
                <w:color w:val="ff0000"/>
              </w:rPr>
            </w:pPr>
            <w:r w:rsidDel="00000000" w:rsidR="00000000" w:rsidRPr="00000000">
              <w:rPr>
                <w:color w:val="ff0000"/>
                <w:rtl w:val="0"/>
              </w:rPr>
              <w:t xml:space="preserve">(Informal time of prayer. Pray for those things that are on your heart, especially in light of the current crisis and/or you could use some of the prayers below. Finish by saying the Lord’s Prayer together)</w:t>
            </w:r>
          </w:p>
          <w:p w:rsidR="00000000" w:rsidDel="00000000" w:rsidP="00000000" w:rsidRDefault="00000000" w:rsidRPr="00000000" w14:paraId="00000027">
            <w:pPr>
              <w:rPr>
                <w:color w:val="000000"/>
              </w:rPr>
            </w:pPr>
            <w:r w:rsidDel="00000000" w:rsidR="00000000" w:rsidRPr="00000000">
              <w:rPr>
                <w:rtl w:val="0"/>
              </w:rPr>
            </w:r>
          </w:p>
          <w:p w:rsidR="00000000" w:rsidDel="00000000" w:rsidP="00000000" w:rsidRDefault="00000000" w:rsidRPr="00000000" w14:paraId="00000028">
            <w:pPr>
              <w:rPr>
                <w:color w:val="000000"/>
              </w:rPr>
            </w:pPr>
            <w:r w:rsidDel="00000000" w:rsidR="00000000" w:rsidRPr="00000000">
              <w:rPr>
                <w:i w:val="1"/>
                <w:color w:val="000000"/>
                <w:rtl w:val="0"/>
              </w:rPr>
              <w:t xml:space="preserve">A Prayer in Times of Distress</w:t>
            </w:r>
            <w:r w:rsidDel="00000000" w:rsidR="00000000" w:rsidRPr="00000000">
              <w:rPr>
                <w:rtl w:val="0"/>
              </w:rPr>
            </w:r>
          </w:p>
          <w:p w:rsidR="00000000" w:rsidDel="00000000" w:rsidP="00000000" w:rsidRDefault="00000000" w:rsidRPr="00000000" w14:paraId="00000029">
            <w:pPr>
              <w:rPr>
                <w:color w:val="000000"/>
              </w:rPr>
            </w:pPr>
            <w:r w:rsidDel="00000000" w:rsidR="00000000" w:rsidRPr="00000000">
              <w:rPr>
                <w:color w:val="000000"/>
                <w:rtl w:val="0"/>
              </w:rPr>
              <w:t xml:space="preserve">Eternal God, shepherd of your people, we feel the fleeting passage of life, and know how fragile our existence is on this tiny planet. </w:t>
            </w:r>
          </w:p>
          <w:p w:rsidR="00000000" w:rsidDel="00000000" w:rsidP="00000000" w:rsidRDefault="00000000" w:rsidRPr="00000000" w14:paraId="0000002A">
            <w:pPr>
              <w:rPr>
                <w:b w:val="1"/>
                <w:color w:val="000000"/>
              </w:rPr>
            </w:pPr>
            <w:r w:rsidDel="00000000" w:rsidR="00000000" w:rsidRPr="00000000">
              <w:rPr>
                <w:color w:val="000000"/>
                <w:rtl w:val="0"/>
              </w:rPr>
              <w:t xml:space="preserve">We confess with the prophet Isaiah:</w:t>
              <w:br w:type="textWrapping"/>
              <w:t xml:space="preserve">‘All flesh is grass,</w:t>
              <w:br w:type="textWrapping"/>
              <w:t xml:space="preserve">and all its glory is like the flowers of the field.</w:t>
              <w:br w:type="textWrapping"/>
              <w:t xml:space="preserve">The grass withers and the flowers fall . . .’</w:t>
              <w:br w:type="textWrapping"/>
              <w:t xml:space="preserve">Yet we also confess:</w:t>
              <w:br w:type="textWrapping"/>
              <w:t xml:space="preserve">‘The word of our God stands forever’.</w:t>
              <w:br w:type="textWrapping"/>
              <w:t xml:space="preserve">Teach us to number our days,</w:t>
              <w:br w:type="textWrapping"/>
              <w:t xml:space="preserve">that we may gain a heart of wisdom.</w:t>
              <w:br w:type="textWrapping"/>
              <w:t xml:space="preserve">In our human frailty,</w:t>
              <w:br w:type="textWrapping"/>
              <w:t xml:space="preserve">we look to you as frightened children look to their mother, for you alone can comfort and sustain us.</w:t>
              <w:br w:type="textWrapping"/>
              <w:t xml:space="preserve">Have mercy on us, O God.</w:t>
              <w:br w:type="textWrapping"/>
              <w:t xml:space="preserve">Hear our cries to you our loving Father</w:t>
              <w:br w:type="textWrapping"/>
              <w:t xml:space="preserve">and lead us all, as pilgrims,</w:t>
              <w:br w:type="textWrapping"/>
              <w:t xml:space="preserve">through the darkest valley</w:t>
              <w:br w:type="textWrapping"/>
              <w:t xml:space="preserve">into the light of the resurrection</w:t>
              <w:br w:type="textWrapping"/>
              <w:t xml:space="preserve">of Jesus Christ, your Son, our Lord. </w:t>
            </w:r>
            <w:r w:rsidDel="00000000" w:rsidR="00000000" w:rsidRPr="00000000">
              <w:rPr>
                <w:b w:val="1"/>
                <w:color w:val="000000"/>
                <w:rtl w:val="0"/>
              </w:rPr>
              <w:t xml:space="preserve">Amen. </w:t>
            </w:r>
          </w:p>
          <w:p w:rsidR="00000000" w:rsidDel="00000000" w:rsidP="00000000" w:rsidRDefault="00000000" w:rsidRPr="00000000" w14:paraId="0000002B">
            <w:pPr>
              <w:rPr>
                <w:b w:val="1"/>
                <w:color w:val="000000"/>
              </w:rPr>
            </w:pPr>
            <w:r w:rsidDel="00000000" w:rsidR="00000000" w:rsidRPr="00000000">
              <w:rPr>
                <w:rtl w:val="0"/>
              </w:rPr>
            </w:r>
          </w:p>
          <w:p w:rsidR="00000000" w:rsidDel="00000000" w:rsidP="00000000" w:rsidRDefault="00000000" w:rsidRPr="00000000" w14:paraId="0000002C">
            <w:pPr>
              <w:rPr>
                <w:i w:val="1"/>
                <w:color w:val="000000"/>
              </w:rPr>
            </w:pPr>
            <w:r w:rsidDel="00000000" w:rsidR="00000000" w:rsidRPr="00000000">
              <w:rPr>
                <w:i w:val="1"/>
                <w:color w:val="000000"/>
                <w:rtl w:val="0"/>
              </w:rPr>
              <w:t xml:space="preserve">Kid’s prayer </w:t>
            </w:r>
          </w:p>
          <w:p w:rsidR="00000000" w:rsidDel="00000000" w:rsidP="00000000" w:rsidRDefault="00000000" w:rsidRPr="00000000" w14:paraId="0000002D">
            <w:pPr>
              <w:rPr>
                <w:color w:val="000000"/>
              </w:rPr>
            </w:pPr>
            <w:r w:rsidDel="00000000" w:rsidR="00000000" w:rsidRPr="00000000">
              <w:rPr>
                <w:color w:val="000000"/>
                <w:rtl w:val="0"/>
              </w:rPr>
              <w:t xml:space="preserve">Dear God,</w:t>
            </w:r>
          </w:p>
          <w:p w:rsidR="00000000" w:rsidDel="00000000" w:rsidP="00000000" w:rsidRDefault="00000000" w:rsidRPr="00000000" w14:paraId="0000002E">
            <w:pPr>
              <w:rPr>
                <w:color w:val="000000"/>
              </w:rPr>
            </w:pPr>
            <w:r w:rsidDel="00000000" w:rsidR="00000000" w:rsidRPr="00000000">
              <w:rPr>
                <w:color w:val="000000"/>
                <w:rtl w:val="0"/>
              </w:rPr>
              <w:t xml:space="preserve">You are so great, and mighty, and powerful.</w:t>
            </w:r>
          </w:p>
          <w:p w:rsidR="00000000" w:rsidDel="00000000" w:rsidP="00000000" w:rsidRDefault="00000000" w:rsidRPr="00000000" w14:paraId="0000002F">
            <w:pPr>
              <w:rPr>
                <w:color w:val="000000"/>
              </w:rPr>
            </w:pPr>
            <w:r w:rsidDel="00000000" w:rsidR="00000000" w:rsidRPr="00000000">
              <w:rPr>
                <w:color w:val="000000"/>
                <w:rtl w:val="0"/>
              </w:rPr>
              <w:t xml:space="preserve">Thank you that you are in control over the wind and the waves, and over every detail of our lives.</w:t>
            </w:r>
          </w:p>
          <w:p w:rsidR="00000000" w:rsidDel="00000000" w:rsidP="00000000" w:rsidRDefault="00000000" w:rsidRPr="00000000" w14:paraId="00000030">
            <w:pPr>
              <w:rPr>
                <w:color w:val="000000"/>
              </w:rPr>
            </w:pPr>
            <w:r w:rsidDel="00000000" w:rsidR="00000000" w:rsidRPr="00000000">
              <w:rPr>
                <w:color w:val="000000"/>
                <w:rtl w:val="0"/>
              </w:rPr>
              <w:t xml:space="preserve">Thank you that Jesus is king, and that he is more powerful than sickness and death.</w:t>
            </w:r>
          </w:p>
          <w:p w:rsidR="00000000" w:rsidDel="00000000" w:rsidP="00000000" w:rsidRDefault="00000000" w:rsidRPr="00000000" w14:paraId="00000031">
            <w:pPr>
              <w:rPr>
                <w:color w:val="000000"/>
              </w:rPr>
            </w:pPr>
            <w:r w:rsidDel="00000000" w:rsidR="00000000" w:rsidRPr="00000000">
              <w:rPr>
                <w:color w:val="000000"/>
                <w:rtl w:val="0"/>
              </w:rPr>
              <w:t xml:space="preserve">Father, please stop the coronavirus soon.</w:t>
            </w:r>
          </w:p>
          <w:p w:rsidR="00000000" w:rsidDel="00000000" w:rsidP="00000000" w:rsidRDefault="00000000" w:rsidRPr="00000000" w14:paraId="00000032">
            <w:pPr>
              <w:rPr>
                <w:color w:val="000000"/>
              </w:rPr>
            </w:pPr>
            <w:r w:rsidDel="00000000" w:rsidR="00000000" w:rsidRPr="00000000">
              <w:rPr>
                <w:color w:val="000000"/>
                <w:rtl w:val="0"/>
              </w:rPr>
              <w:t xml:space="preserve">Please help people to turn to Jesus at this time</w:t>
            </w:r>
          </w:p>
          <w:p w:rsidR="00000000" w:rsidDel="00000000" w:rsidP="00000000" w:rsidRDefault="00000000" w:rsidRPr="00000000" w14:paraId="00000033">
            <w:pPr>
              <w:rPr>
                <w:color w:val="000000"/>
              </w:rPr>
            </w:pPr>
            <w:r w:rsidDel="00000000" w:rsidR="00000000" w:rsidRPr="00000000">
              <w:rPr>
                <w:color w:val="000000"/>
                <w:rtl w:val="0"/>
              </w:rPr>
              <w:t xml:space="preserve">Thank you that we can have eternal life if we trust in Jesus.</w:t>
            </w:r>
          </w:p>
          <w:p w:rsidR="00000000" w:rsidDel="00000000" w:rsidP="00000000" w:rsidRDefault="00000000" w:rsidRPr="00000000" w14:paraId="00000034">
            <w:pPr>
              <w:rPr>
                <w:color w:val="000000"/>
              </w:rPr>
            </w:pPr>
            <w:r w:rsidDel="00000000" w:rsidR="00000000" w:rsidRPr="00000000">
              <w:rPr>
                <w:color w:val="000000"/>
                <w:rtl w:val="0"/>
              </w:rPr>
              <w:t xml:space="preserve">Help us to remember this, and to tell others about this too.</w:t>
            </w:r>
          </w:p>
          <w:p w:rsidR="00000000" w:rsidDel="00000000" w:rsidP="00000000" w:rsidRDefault="00000000" w:rsidRPr="00000000" w14:paraId="00000035">
            <w:pPr>
              <w:rPr>
                <w:color w:val="000000"/>
              </w:rPr>
            </w:pPr>
            <w:r w:rsidDel="00000000" w:rsidR="00000000" w:rsidRPr="00000000">
              <w:rPr>
                <w:color w:val="000000"/>
                <w:rtl w:val="0"/>
              </w:rPr>
              <w:t xml:space="preserve">Amen.</w:t>
            </w:r>
          </w:p>
          <w:p w:rsidR="00000000" w:rsidDel="00000000" w:rsidP="00000000" w:rsidRDefault="00000000" w:rsidRPr="00000000" w14:paraId="00000036">
            <w:pPr>
              <w:rPr>
                <w:color w:val="000000"/>
              </w:rPr>
            </w:pPr>
            <w:r w:rsidDel="00000000" w:rsidR="00000000" w:rsidRPr="00000000">
              <w:rPr>
                <w:rtl w:val="0"/>
              </w:rPr>
            </w:r>
          </w:p>
          <w:p w:rsidR="00000000" w:rsidDel="00000000" w:rsidP="00000000" w:rsidRDefault="00000000" w:rsidRPr="00000000" w14:paraId="00000037">
            <w:pPr>
              <w:rPr>
                <w:i w:val="1"/>
                <w:color w:val="000000"/>
              </w:rPr>
            </w:pPr>
            <w:r w:rsidDel="00000000" w:rsidR="00000000" w:rsidRPr="00000000">
              <w:rPr>
                <w:i w:val="1"/>
                <w:color w:val="000000"/>
                <w:rtl w:val="0"/>
              </w:rPr>
              <w:t xml:space="preserve">The Lord’s Prayer</w:t>
            </w:r>
          </w:p>
          <w:p w:rsidR="00000000" w:rsidDel="00000000" w:rsidP="00000000" w:rsidRDefault="00000000" w:rsidRPr="00000000" w14:paraId="00000038">
            <w:pPr>
              <w:rPr>
                <w:b w:val="1"/>
                <w:color w:val="000000"/>
              </w:rPr>
            </w:pPr>
            <w:r w:rsidDel="00000000" w:rsidR="00000000" w:rsidRPr="00000000">
              <w:rPr>
                <w:color w:val="000000"/>
                <w:rtl w:val="0"/>
              </w:rPr>
              <w:t xml:space="preserve">“</w:t>
            </w:r>
            <w:r w:rsidDel="00000000" w:rsidR="00000000" w:rsidRPr="00000000">
              <w:rPr>
                <w:b w:val="1"/>
                <w:color w:val="000000"/>
                <w:rtl w:val="0"/>
              </w:rPr>
              <w:t xml:space="preserve">Our Father in heaven,</w:t>
              <w:br w:type="textWrapping"/>
              <w:t xml:space="preserve">hallowed be your name,</w:t>
              <w:br w:type="textWrapping"/>
              <w:t xml:space="preserve">your kingdom come,</w:t>
              <w:br w:type="textWrapping"/>
              <w:t xml:space="preserve">your will be done </w:t>
            </w:r>
          </w:p>
          <w:p w:rsidR="00000000" w:rsidDel="00000000" w:rsidP="00000000" w:rsidRDefault="00000000" w:rsidRPr="00000000" w14:paraId="00000039">
            <w:pPr>
              <w:rPr>
                <w:b w:val="1"/>
                <w:color w:val="000000"/>
              </w:rPr>
            </w:pPr>
            <w:r w:rsidDel="00000000" w:rsidR="00000000" w:rsidRPr="00000000">
              <w:rPr>
                <w:b w:val="1"/>
                <w:color w:val="000000"/>
                <w:rtl w:val="0"/>
              </w:rPr>
              <w:t xml:space="preserve">on earth as in heaven. </w:t>
            </w:r>
          </w:p>
          <w:p w:rsidR="00000000" w:rsidDel="00000000" w:rsidP="00000000" w:rsidRDefault="00000000" w:rsidRPr="00000000" w14:paraId="0000003A">
            <w:pPr>
              <w:rPr>
                <w:color w:val="000000"/>
              </w:rPr>
            </w:pPr>
            <w:r w:rsidDel="00000000" w:rsidR="00000000" w:rsidRPr="00000000">
              <w:rPr>
                <w:b w:val="1"/>
                <w:color w:val="000000"/>
                <w:rtl w:val="0"/>
              </w:rPr>
              <w:t xml:space="preserve">Give us today our daily bread. </w:t>
            </w:r>
            <w:r w:rsidDel="00000000" w:rsidR="00000000" w:rsidRPr="00000000">
              <w:rPr>
                <w:rtl w:val="0"/>
              </w:rPr>
            </w:r>
          </w:p>
          <w:p w:rsidR="00000000" w:rsidDel="00000000" w:rsidP="00000000" w:rsidRDefault="00000000" w:rsidRPr="00000000" w14:paraId="0000003B">
            <w:pPr>
              <w:rPr>
                <w:b w:val="1"/>
                <w:color w:val="000000"/>
              </w:rPr>
            </w:pPr>
            <w:r w:rsidDel="00000000" w:rsidR="00000000" w:rsidRPr="00000000">
              <w:rPr>
                <w:b w:val="1"/>
                <w:color w:val="000000"/>
                <w:rtl w:val="0"/>
              </w:rPr>
              <w:t xml:space="preserve">Forgive us our sins</w:t>
              <w:br w:type="textWrapping"/>
              <w:t xml:space="preserve">as we forgive those who sin against us. </w:t>
            </w:r>
          </w:p>
          <w:p w:rsidR="00000000" w:rsidDel="00000000" w:rsidP="00000000" w:rsidRDefault="00000000" w:rsidRPr="00000000" w14:paraId="0000003C">
            <w:pPr>
              <w:rPr>
                <w:b w:val="1"/>
                <w:color w:val="000000"/>
              </w:rPr>
            </w:pPr>
            <w:r w:rsidDel="00000000" w:rsidR="00000000" w:rsidRPr="00000000">
              <w:rPr>
                <w:b w:val="1"/>
                <w:color w:val="000000"/>
                <w:rtl w:val="0"/>
              </w:rPr>
              <w:t xml:space="preserve">Lead us not into temptation,</w:t>
              <w:br w:type="textWrapping"/>
              <w:t xml:space="preserve">but deliver us from evil.</w:t>
              <w:br w:type="textWrapping"/>
              <w:t xml:space="preserve">For the kingdom, the power, and the glory are yours, </w:t>
            </w:r>
          </w:p>
          <w:p w:rsidR="00000000" w:rsidDel="00000000" w:rsidP="00000000" w:rsidRDefault="00000000" w:rsidRPr="00000000" w14:paraId="0000003D">
            <w:pPr>
              <w:rPr>
                <w:b w:val="1"/>
                <w:color w:val="000000"/>
              </w:rPr>
            </w:pPr>
            <w:r w:rsidDel="00000000" w:rsidR="00000000" w:rsidRPr="00000000">
              <w:rPr>
                <w:b w:val="1"/>
                <w:color w:val="000000"/>
                <w:rtl w:val="0"/>
              </w:rPr>
              <w:t xml:space="preserve">now and forever. </w:t>
            </w:r>
          </w:p>
          <w:p w:rsidR="00000000" w:rsidDel="00000000" w:rsidP="00000000" w:rsidRDefault="00000000" w:rsidRPr="00000000" w14:paraId="0000003E">
            <w:pPr>
              <w:rPr>
                <w:b w:val="1"/>
                <w:color w:val="000000"/>
              </w:rPr>
            </w:pPr>
            <w:r w:rsidDel="00000000" w:rsidR="00000000" w:rsidRPr="00000000">
              <w:rPr>
                <w:b w:val="1"/>
                <w:color w:val="000000"/>
                <w:rtl w:val="0"/>
              </w:rPr>
              <w:t xml:space="preserve">Amen.”</w:t>
            </w:r>
          </w:p>
          <w:p w:rsidR="00000000" w:rsidDel="00000000" w:rsidP="00000000" w:rsidRDefault="00000000" w:rsidRPr="00000000" w14:paraId="0000003F">
            <w:pPr>
              <w:rPr>
                <w:color w:val="000000"/>
              </w:rPr>
            </w:pPr>
            <w:r w:rsidDel="00000000" w:rsidR="00000000" w:rsidRPr="00000000">
              <w:rPr>
                <w:rtl w:val="0"/>
              </w:rPr>
            </w:r>
          </w:p>
        </w:tc>
      </w:tr>
      <w:tr>
        <w:tc>
          <w:tcPr/>
          <w:p w:rsidR="00000000" w:rsidDel="00000000" w:rsidP="00000000" w:rsidRDefault="00000000" w:rsidRPr="00000000" w14:paraId="00000040">
            <w:pPr>
              <w:rPr>
                <w:color w:val="000000"/>
                <w:sz w:val="20"/>
                <w:szCs w:val="20"/>
              </w:rPr>
            </w:pPr>
            <w:r w:rsidDel="00000000" w:rsidR="00000000" w:rsidRPr="00000000">
              <w:rPr>
                <w:color w:val="000000"/>
                <w:sz w:val="20"/>
                <w:szCs w:val="20"/>
                <w:rtl w:val="0"/>
              </w:rPr>
              <w:t xml:space="preserve">Bible Reading 1</w:t>
            </w:r>
          </w:p>
        </w:tc>
        <w:tc>
          <w:tcPr/>
          <w:p w:rsidR="00000000" w:rsidDel="00000000" w:rsidP="00000000" w:rsidRDefault="00000000" w:rsidRPr="00000000" w14:paraId="00000041">
            <w:pPr>
              <w:rPr>
                <w:color w:val="ff0000"/>
              </w:rPr>
            </w:pPr>
            <w:r w:rsidDel="00000000" w:rsidR="00000000" w:rsidRPr="00000000">
              <w:rPr>
                <w:color w:val="ff0000"/>
                <w:rtl w:val="0"/>
              </w:rPr>
              <w:t xml:space="preserve">(Someone could pray here, to ask God to help us understand his word and be changed by it)</w:t>
            </w:r>
          </w:p>
          <w:p w:rsidR="00000000" w:rsidDel="00000000" w:rsidP="00000000" w:rsidRDefault="00000000" w:rsidRPr="00000000" w14:paraId="00000042">
            <w:pPr>
              <w:rPr>
                <w:color w:val="ff0000"/>
              </w:rPr>
            </w:pPr>
            <w:hyperlink r:id="rId9">
              <w:r w:rsidDel="00000000" w:rsidR="00000000" w:rsidRPr="00000000">
                <w:rPr>
                  <w:i w:val="1"/>
                  <w:color w:val="1155cc"/>
                  <w:u w:val="single"/>
                  <w:rtl w:val="0"/>
                </w:rPr>
                <w:t xml:space="preserve">1 Kings 2:13-25</w:t>
              </w:r>
            </w:hyperlink>
            <w:r w:rsidDel="00000000" w:rsidR="00000000" w:rsidRPr="00000000">
              <w:rPr>
                <w:color w:val="000000"/>
                <w:rtl w:val="0"/>
              </w:rPr>
              <w:t xml:space="preserve"> </w:t>
            </w:r>
            <w:r w:rsidDel="00000000" w:rsidR="00000000" w:rsidRPr="00000000">
              <w:rPr>
                <w:color w:val="ff0000"/>
                <w:rtl w:val="0"/>
              </w:rPr>
              <w:t xml:space="preserve">(someone to read)</w:t>
            </w:r>
          </w:p>
          <w:p w:rsidR="00000000" w:rsidDel="00000000" w:rsidP="00000000" w:rsidRDefault="00000000" w:rsidRPr="00000000" w14:paraId="00000043">
            <w:pPr>
              <w:rPr>
                <w:color w:val="000000"/>
              </w:rPr>
            </w:pPr>
            <w:r w:rsidDel="00000000" w:rsidR="00000000" w:rsidRPr="00000000">
              <w:rPr>
                <w:rtl w:val="0"/>
              </w:rPr>
            </w:r>
          </w:p>
        </w:tc>
      </w:tr>
      <w:tr>
        <w:tc>
          <w:tcPr/>
          <w:p w:rsidR="00000000" w:rsidDel="00000000" w:rsidP="00000000" w:rsidRDefault="00000000" w:rsidRPr="00000000" w14:paraId="00000044">
            <w:pPr>
              <w:rPr>
                <w:color w:val="000000"/>
                <w:sz w:val="20"/>
                <w:szCs w:val="20"/>
              </w:rPr>
            </w:pPr>
            <w:r w:rsidDel="00000000" w:rsidR="00000000" w:rsidRPr="00000000">
              <w:rPr>
                <w:color w:val="000000"/>
                <w:sz w:val="20"/>
                <w:szCs w:val="20"/>
                <w:rtl w:val="0"/>
              </w:rPr>
              <w:t xml:space="preserve">Bible Reading 2</w:t>
            </w:r>
          </w:p>
        </w:tc>
        <w:tc>
          <w:tcPr/>
          <w:p w:rsidR="00000000" w:rsidDel="00000000" w:rsidP="00000000" w:rsidRDefault="00000000" w:rsidRPr="00000000" w14:paraId="00000045">
            <w:pPr>
              <w:rPr>
                <w:color w:val="ff0000"/>
              </w:rPr>
            </w:pPr>
            <w:hyperlink r:id="rId10">
              <w:r w:rsidDel="00000000" w:rsidR="00000000" w:rsidRPr="00000000">
                <w:rPr>
                  <w:i w:val="1"/>
                  <w:color w:val="1155cc"/>
                  <w:u w:val="single"/>
                  <w:rtl w:val="0"/>
                </w:rPr>
                <w:t xml:space="preserve">1 Corinthians 12:1-11</w:t>
              </w:r>
            </w:hyperlink>
            <w:r w:rsidDel="00000000" w:rsidR="00000000" w:rsidRPr="00000000">
              <w:rPr>
                <w:color w:val="000000"/>
                <w:rtl w:val="0"/>
              </w:rPr>
              <w:t xml:space="preserve"> </w:t>
            </w:r>
            <w:r w:rsidDel="00000000" w:rsidR="00000000" w:rsidRPr="00000000">
              <w:rPr>
                <w:color w:val="ff0000"/>
                <w:rtl w:val="0"/>
              </w:rPr>
              <w:t xml:space="preserve">(someone to read)</w:t>
            </w:r>
          </w:p>
          <w:p w:rsidR="00000000" w:rsidDel="00000000" w:rsidP="00000000" w:rsidRDefault="00000000" w:rsidRPr="00000000" w14:paraId="00000046">
            <w:pPr>
              <w:rPr>
                <w:color w:val="000000"/>
              </w:rPr>
            </w:pPr>
            <w:r w:rsidDel="00000000" w:rsidR="00000000" w:rsidRPr="00000000">
              <w:rPr>
                <w:rtl w:val="0"/>
              </w:rPr>
            </w:r>
          </w:p>
        </w:tc>
      </w:tr>
      <w:tr>
        <w:tc>
          <w:tcPr/>
          <w:p w:rsidR="00000000" w:rsidDel="00000000" w:rsidP="00000000" w:rsidRDefault="00000000" w:rsidRPr="00000000" w14:paraId="00000047">
            <w:pPr>
              <w:rPr>
                <w:color w:val="000000"/>
                <w:sz w:val="22"/>
                <w:szCs w:val="22"/>
              </w:rPr>
            </w:pPr>
            <w:r w:rsidDel="00000000" w:rsidR="00000000" w:rsidRPr="00000000">
              <w:rPr>
                <w:color w:val="000000"/>
                <w:sz w:val="22"/>
                <w:szCs w:val="22"/>
                <w:rtl w:val="0"/>
              </w:rPr>
              <w:t xml:space="preserve">Sermon</w:t>
            </w:r>
          </w:p>
        </w:tc>
        <w:tc>
          <w:tcPr/>
          <w:p w:rsidR="00000000" w:rsidDel="00000000" w:rsidP="00000000" w:rsidRDefault="00000000" w:rsidRPr="00000000" w14:paraId="00000048">
            <w:pPr>
              <w:rPr>
                <w:color w:val="000000"/>
              </w:rPr>
            </w:pPr>
            <w:hyperlink r:id="rId11">
              <w:r w:rsidDel="00000000" w:rsidR="00000000" w:rsidRPr="00000000">
                <w:rPr>
                  <w:color w:val="1155cc"/>
                  <w:u w:val="single"/>
                  <w:rtl w:val="0"/>
                </w:rPr>
                <w:t xml:space="preserve">1 Corinthians 12</w:t>
              </w:r>
            </w:hyperlink>
            <w:r w:rsidDel="00000000" w:rsidR="00000000" w:rsidRPr="00000000">
              <w:rPr>
                <w:rtl w:val="0"/>
              </w:rPr>
            </w:r>
          </w:p>
          <w:p w:rsidR="00000000" w:rsidDel="00000000" w:rsidP="00000000" w:rsidRDefault="00000000" w:rsidRPr="00000000" w14:paraId="00000049">
            <w:pPr>
              <w:rPr>
                <w:color w:val="000000"/>
              </w:rPr>
            </w:pPr>
            <w:r w:rsidDel="00000000" w:rsidR="00000000" w:rsidRPr="00000000">
              <w:rPr>
                <w:rtl w:val="0"/>
              </w:rPr>
            </w:r>
          </w:p>
        </w:tc>
      </w:tr>
      <w:tr>
        <w:tc>
          <w:tcPr/>
          <w:p w:rsidR="00000000" w:rsidDel="00000000" w:rsidP="00000000" w:rsidRDefault="00000000" w:rsidRPr="00000000" w14:paraId="0000004A">
            <w:pPr>
              <w:rPr>
                <w:color w:val="000000"/>
                <w:sz w:val="22"/>
                <w:szCs w:val="22"/>
              </w:rPr>
            </w:pPr>
            <w:r w:rsidDel="00000000" w:rsidR="00000000" w:rsidRPr="00000000">
              <w:rPr>
                <w:color w:val="000000"/>
                <w:sz w:val="22"/>
                <w:szCs w:val="22"/>
                <w:rtl w:val="0"/>
              </w:rPr>
              <w:t xml:space="preserve">Song</w:t>
            </w:r>
          </w:p>
        </w:tc>
        <w:tc>
          <w:tcPr/>
          <w:p w:rsidR="00000000" w:rsidDel="00000000" w:rsidP="00000000" w:rsidRDefault="00000000" w:rsidRPr="00000000" w14:paraId="0000004B">
            <w:pPr>
              <w:rPr>
                <w:color w:val="000000"/>
              </w:rPr>
            </w:pPr>
            <w:r w:rsidDel="00000000" w:rsidR="00000000" w:rsidRPr="00000000">
              <w:rPr>
                <w:color w:val="000000"/>
                <w:rtl w:val="0"/>
              </w:rPr>
              <w:t xml:space="preserve">Let’s sing now that whatever happens in the coming days, God would enable us to follow him, to walk by faith, knowing he has brought us near by his grace.</w:t>
            </w:r>
          </w:p>
          <w:p w:rsidR="00000000" w:rsidDel="00000000" w:rsidP="00000000" w:rsidRDefault="00000000" w:rsidRPr="00000000" w14:paraId="0000004C">
            <w:pPr>
              <w:rPr>
                <w:color w:val="000000"/>
              </w:rPr>
            </w:pPr>
            <w:r w:rsidDel="00000000" w:rsidR="00000000" w:rsidRPr="00000000">
              <w:rPr>
                <w:rtl w:val="0"/>
              </w:rPr>
            </w:r>
          </w:p>
          <w:p w:rsidR="00000000" w:rsidDel="00000000" w:rsidP="00000000" w:rsidRDefault="00000000" w:rsidRPr="00000000" w14:paraId="0000004D">
            <w:pPr>
              <w:rPr>
                <w:i w:val="1"/>
                <w:color w:val="000000"/>
              </w:rPr>
            </w:pPr>
            <w:hyperlink r:id="rId12">
              <w:r w:rsidDel="00000000" w:rsidR="00000000" w:rsidRPr="00000000">
                <w:rPr>
                  <w:i w:val="1"/>
                  <w:color w:val="1155cc"/>
                  <w:u w:val="single"/>
                  <w:rtl w:val="0"/>
                </w:rPr>
                <w:t xml:space="preserve">Won My Heart</w:t>
              </w:r>
            </w:hyperlink>
            <w:r w:rsidDel="00000000" w:rsidR="00000000" w:rsidRPr="00000000">
              <w:rPr>
                <w:rtl w:val="0"/>
              </w:rPr>
            </w:r>
          </w:p>
          <w:p w:rsidR="00000000" w:rsidDel="00000000" w:rsidP="00000000" w:rsidRDefault="00000000" w:rsidRPr="00000000" w14:paraId="0000004E">
            <w:pPr>
              <w:rPr>
                <w:i w:val="1"/>
                <w:color w:val="000000"/>
              </w:rPr>
            </w:pPr>
            <w:r w:rsidDel="00000000" w:rsidR="00000000" w:rsidRPr="00000000">
              <w:rPr>
                <w:rtl w:val="0"/>
              </w:rPr>
            </w:r>
          </w:p>
        </w:tc>
      </w:tr>
      <w:tr>
        <w:tc>
          <w:tcPr/>
          <w:p w:rsidR="00000000" w:rsidDel="00000000" w:rsidP="00000000" w:rsidRDefault="00000000" w:rsidRPr="00000000" w14:paraId="0000004F">
            <w:pPr>
              <w:rPr>
                <w:color w:val="000000"/>
                <w:sz w:val="22"/>
                <w:szCs w:val="22"/>
              </w:rPr>
            </w:pPr>
            <w:r w:rsidDel="00000000" w:rsidR="00000000" w:rsidRPr="00000000">
              <w:rPr>
                <w:color w:val="000000"/>
                <w:sz w:val="22"/>
                <w:szCs w:val="22"/>
                <w:rtl w:val="0"/>
              </w:rPr>
              <w:t xml:space="preserve">Prayer to finish</w:t>
            </w:r>
          </w:p>
        </w:tc>
        <w:tc>
          <w:tcPr/>
          <w:p w:rsidR="00000000" w:rsidDel="00000000" w:rsidP="00000000" w:rsidRDefault="00000000" w:rsidRPr="00000000" w14:paraId="00000050">
            <w:pPr>
              <w:rPr>
                <w:color w:val="000000"/>
              </w:rPr>
            </w:pPr>
            <w:r w:rsidDel="00000000" w:rsidR="00000000" w:rsidRPr="00000000">
              <w:rPr>
                <w:color w:val="000000"/>
                <w:rtl w:val="0"/>
              </w:rPr>
              <w:t xml:space="preserve">“May the God who gives endurance and encouragement give us the same attitude of mind toward each other that Christ Jesus had, so that with one mind and one voice we may glorify the God and Father of our Lord Jesus Christ.” </w:t>
            </w:r>
            <w:r w:rsidDel="00000000" w:rsidR="00000000" w:rsidRPr="00000000">
              <w:rPr>
                <w:b w:val="1"/>
                <w:color w:val="000000"/>
                <w:rtl w:val="0"/>
              </w:rPr>
              <w:t xml:space="preserve">Amen </w:t>
            </w:r>
            <w:r w:rsidDel="00000000" w:rsidR="00000000" w:rsidRPr="00000000">
              <w:rPr>
                <w:i w:val="1"/>
                <w:color w:val="000000"/>
                <w:rtl w:val="0"/>
              </w:rPr>
              <w:t xml:space="preserve">(Romans 15:5-6)</w:t>
            </w:r>
            <w:r w:rsidDel="00000000" w:rsidR="00000000" w:rsidRPr="00000000">
              <w:rPr>
                <w:rtl w:val="0"/>
              </w:rPr>
            </w:r>
          </w:p>
        </w:tc>
      </w:tr>
    </w:tbl>
    <w:p w:rsidR="00000000" w:rsidDel="00000000" w:rsidP="00000000" w:rsidRDefault="00000000" w:rsidRPr="00000000" w14:paraId="00000051">
      <w:pPr>
        <w:rPr>
          <w:i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52">
      <w:pPr>
        <w:rPr>
          <w:i w:val="1"/>
          <w:sz w:val="36"/>
          <w:szCs w:val="36"/>
        </w:rPr>
      </w:pPr>
      <w:r w:rsidDel="00000000" w:rsidR="00000000" w:rsidRPr="00000000">
        <w:rPr>
          <w:i w:val="1"/>
          <w:sz w:val="36"/>
          <w:szCs w:val="36"/>
          <w:rtl w:val="0"/>
        </w:rPr>
        <w:t xml:space="preserve">Confession</w:t>
      </w:r>
    </w:p>
    <w:p w:rsidR="00000000" w:rsidDel="00000000" w:rsidP="00000000" w:rsidRDefault="00000000" w:rsidRPr="00000000" w14:paraId="00000053">
      <w:pPr>
        <w:rPr>
          <w:b w:val="1"/>
          <w:sz w:val="36"/>
          <w:szCs w:val="36"/>
        </w:rPr>
      </w:pPr>
      <w:r w:rsidDel="00000000" w:rsidR="00000000" w:rsidRPr="00000000">
        <w:rPr>
          <w:rtl w:val="0"/>
        </w:rPr>
      </w:r>
    </w:p>
    <w:p w:rsidR="00000000" w:rsidDel="00000000" w:rsidP="00000000" w:rsidRDefault="00000000" w:rsidRPr="00000000" w14:paraId="00000054">
      <w:pPr>
        <w:rPr>
          <w:b w:val="1"/>
          <w:sz w:val="36"/>
          <w:szCs w:val="36"/>
        </w:rPr>
      </w:pPr>
      <w:r w:rsidDel="00000000" w:rsidR="00000000" w:rsidRPr="00000000">
        <w:rPr>
          <w:b w:val="1"/>
          <w:sz w:val="36"/>
          <w:szCs w:val="36"/>
          <w:rtl w:val="0"/>
        </w:rPr>
        <w:t xml:space="preserve">Heavenly Father,</w:t>
        <w:br w:type="textWrapping"/>
        <w:t xml:space="preserve">you have loved us with an everlasting love, </w:t>
      </w:r>
    </w:p>
    <w:p w:rsidR="00000000" w:rsidDel="00000000" w:rsidP="00000000" w:rsidRDefault="00000000" w:rsidRPr="00000000" w14:paraId="00000055">
      <w:pPr>
        <w:rPr>
          <w:b w:val="1"/>
          <w:sz w:val="36"/>
          <w:szCs w:val="36"/>
        </w:rPr>
      </w:pPr>
      <w:r w:rsidDel="00000000" w:rsidR="00000000" w:rsidRPr="00000000">
        <w:rPr>
          <w:b w:val="1"/>
          <w:sz w:val="36"/>
          <w:szCs w:val="36"/>
          <w:rtl w:val="0"/>
        </w:rPr>
        <w:t xml:space="preserve">but we have often gone our own way,</w:t>
        <w:br w:type="textWrapping"/>
        <w:t xml:space="preserve">and rejected your will for our lives.</w:t>
        <w:br w:type="textWrapping"/>
        <w:t xml:space="preserve">We are sorry for our sins</w:t>
        <w:br w:type="textWrapping"/>
        <w:t xml:space="preserve">and turn away from them.</w:t>
        <w:br w:type="textWrapping"/>
        <w:t xml:space="preserve">For the sake of your Son who died for us, </w:t>
      </w:r>
    </w:p>
    <w:p w:rsidR="00000000" w:rsidDel="00000000" w:rsidP="00000000" w:rsidRDefault="00000000" w:rsidRPr="00000000" w14:paraId="00000056">
      <w:pPr>
        <w:rPr>
          <w:b w:val="1"/>
          <w:sz w:val="36"/>
          <w:szCs w:val="36"/>
        </w:rPr>
      </w:pPr>
      <w:r w:rsidDel="00000000" w:rsidR="00000000" w:rsidRPr="00000000">
        <w:rPr>
          <w:b w:val="1"/>
          <w:sz w:val="36"/>
          <w:szCs w:val="36"/>
          <w:rtl w:val="0"/>
        </w:rPr>
        <w:t xml:space="preserve">forgive us, cleanse us, and change us.</w:t>
        <w:br w:type="textWrapping"/>
        <w:t xml:space="preserve">By your Holy Spirit, enable us to live for you,</w:t>
      </w:r>
    </w:p>
    <w:p w:rsidR="00000000" w:rsidDel="00000000" w:rsidP="00000000" w:rsidRDefault="00000000" w:rsidRPr="00000000" w14:paraId="00000057">
      <w:pPr>
        <w:rPr>
          <w:b w:val="1"/>
          <w:sz w:val="36"/>
          <w:szCs w:val="36"/>
        </w:rPr>
      </w:pPr>
      <w:r w:rsidDel="00000000" w:rsidR="00000000" w:rsidRPr="00000000">
        <w:rPr>
          <w:b w:val="1"/>
          <w:sz w:val="36"/>
          <w:szCs w:val="36"/>
          <w:rtl w:val="0"/>
        </w:rPr>
        <w:t xml:space="preserve">and to please you in every way,</w:t>
        <w:br w:type="textWrapping"/>
        <w:t xml:space="preserve">for the glory of our Lord Jesus Christ. Amen.</w:t>
      </w:r>
    </w:p>
    <w:p w:rsidR="00000000" w:rsidDel="00000000" w:rsidP="00000000" w:rsidRDefault="00000000" w:rsidRPr="00000000" w14:paraId="00000058">
      <w:pPr>
        <w:rPr>
          <w:b w:val="1"/>
          <w:sz w:val="36"/>
          <w:szCs w:val="36"/>
        </w:rPr>
      </w:pPr>
      <w:r w:rsidDel="00000000" w:rsidR="00000000" w:rsidRPr="00000000">
        <w:rPr>
          <w:rtl w:val="0"/>
        </w:rPr>
      </w:r>
    </w:p>
    <w:p w:rsidR="00000000" w:rsidDel="00000000" w:rsidP="00000000" w:rsidRDefault="00000000" w:rsidRPr="00000000" w14:paraId="00000059">
      <w:pPr>
        <w:rPr>
          <w:b w:val="1"/>
          <w:sz w:val="36"/>
          <w:szCs w:val="36"/>
        </w:rPr>
      </w:pPr>
      <w:r w:rsidDel="00000000" w:rsidR="00000000" w:rsidRPr="00000000">
        <w:rPr>
          <w:rtl w:val="0"/>
        </w:rPr>
      </w:r>
    </w:p>
    <w:p w:rsidR="00000000" w:rsidDel="00000000" w:rsidP="00000000" w:rsidRDefault="00000000" w:rsidRPr="00000000" w14:paraId="0000005A">
      <w:pPr>
        <w:rPr>
          <w:i w:val="1"/>
          <w:sz w:val="36"/>
          <w:szCs w:val="36"/>
        </w:rPr>
      </w:pPr>
      <w:r w:rsidDel="00000000" w:rsidR="00000000" w:rsidRPr="00000000">
        <w:rPr>
          <w:i w:val="1"/>
          <w:sz w:val="36"/>
          <w:szCs w:val="36"/>
          <w:rtl w:val="0"/>
        </w:rPr>
        <w:t xml:space="preserve">The Lord’s Prayer</w:t>
      </w:r>
    </w:p>
    <w:p w:rsidR="00000000" w:rsidDel="00000000" w:rsidP="00000000" w:rsidRDefault="00000000" w:rsidRPr="00000000" w14:paraId="0000005B">
      <w:pPr>
        <w:rPr>
          <w:i w:val="1"/>
          <w:sz w:val="36"/>
          <w:szCs w:val="36"/>
        </w:rPr>
      </w:pPr>
      <w:r w:rsidDel="00000000" w:rsidR="00000000" w:rsidRPr="00000000">
        <w:rPr>
          <w:rtl w:val="0"/>
        </w:rPr>
      </w:r>
    </w:p>
    <w:p w:rsidR="00000000" w:rsidDel="00000000" w:rsidP="00000000" w:rsidRDefault="00000000" w:rsidRPr="00000000" w14:paraId="0000005C">
      <w:pPr>
        <w:rPr>
          <w:b w:val="1"/>
          <w:sz w:val="36"/>
          <w:szCs w:val="36"/>
        </w:rPr>
      </w:pPr>
      <w:r w:rsidDel="00000000" w:rsidR="00000000" w:rsidRPr="00000000">
        <w:rPr>
          <w:b w:val="1"/>
          <w:sz w:val="36"/>
          <w:szCs w:val="36"/>
          <w:rtl w:val="0"/>
        </w:rPr>
        <w:t xml:space="preserve">Our Father in heaven,</w:t>
        <w:br w:type="textWrapping"/>
        <w:t xml:space="preserve">hallowed be your name,</w:t>
        <w:br w:type="textWrapping"/>
        <w:t xml:space="preserve">your kingdom come,</w:t>
        <w:br w:type="textWrapping"/>
        <w:t xml:space="preserve">your will be done </w:t>
      </w:r>
    </w:p>
    <w:p w:rsidR="00000000" w:rsidDel="00000000" w:rsidP="00000000" w:rsidRDefault="00000000" w:rsidRPr="00000000" w14:paraId="0000005D">
      <w:pPr>
        <w:rPr>
          <w:b w:val="1"/>
          <w:sz w:val="36"/>
          <w:szCs w:val="36"/>
        </w:rPr>
      </w:pPr>
      <w:r w:rsidDel="00000000" w:rsidR="00000000" w:rsidRPr="00000000">
        <w:rPr>
          <w:b w:val="1"/>
          <w:sz w:val="36"/>
          <w:szCs w:val="36"/>
          <w:rtl w:val="0"/>
        </w:rPr>
        <w:t xml:space="preserve">on earth as in heaven. </w:t>
      </w:r>
    </w:p>
    <w:p w:rsidR="00000000" w:rsidDel="00000000" w:rsidP="00000000" w:rsidRDefault="00000000" w:rsidRPr="00000000" w14:paraId="0000005E">
      <w:pPr>
        <w:rPr>
          <w:sz w:val="36"/>
          <w:szCs w:val="36"/>
        </w:rPr>
      </w:pPr>
      <w:r w:rsidDel="00000000" w:rsidR="00000000" w:rsidRPr="00000000">
        <w:rPr>
          <w:b w:val="1"/>
          <w:sz w:val="36"/>
          <w:szCs w:val="36"/>
          <w:rtl w:val="0"/>
        </w:rPr>
        <w:t xml:space="preserve">Give us today our daily bread. </w:t>
      </w:r>
      <w:r w:rsidDel="00000000" w:rsidR="00000000" w:rsidRPr="00000000">
        <w:rPr>
          <w:rtl w:val="0"/>
        </w:rPr>
      </w:r>
    </w:p>
    <w:p w:rsidR="00000000" w:rsidDel="00000000" w:rsidP="00000000" w:rsidRDefault="00000000" w:rsidRPr="00000000" w14:paraId="0000005F">
      <w:pPr>
        <w:rPr>
          <w:b w:val="1"/>
          <w:sz w:val="36"/>
          <w:szCs w:val="36"/>
        </w:rPr>
      </w:pPr>
      <w:r w:rsidDel="00000000" w:rsidR="00000000" w:rsidRPr="00000000">
        <w:rPr>
          <w:b w:val="1"/>
          <w:sz w:val="36"/>
          <w:szCs w:val="36"/>
          <w:rtl w:val="0"/>
        </w:rPr>
        <w:t xml:space="preserve">Forgive us our sins</w:t>
        <w:br w:type="textWrapping"/>
        <w:t xml:space="preserve">as we forgive those who sin against us. </w:t>
      </w:r>
    </w:p>
    <w:p w:rsidR="00000000" w:rsidDel="00000000" w:rsidP="00000000" w:rsidRDefault="00000000" w:rsidRPr="00000000" w14:paraId="00000060">
      <w:pPr>
        <w:rPr>
          <w:b w:val="1"/>
          <w:sz w:val="36"/>
          <w:szCs w:val="36"/>
        </w:rPr>
      </w:pPr>
      <w:r w:rsidDel="00000000" w:rsidR="00000000" w:rsidRPr="00000000">
        <w:rPr>
          <w:b w:val="1"/>
          <w:sz w:val="36"/>
          <w:szCs w:val="36"/>
          <w:rtl w:val="0"/>
        </w:rPr>
        <w:t xml:space="preserve">Lead us not into temptation,</w:t>
        <w:br w:type="textWrapping"/>
        <w:t xml:space="preserve">but deliver us from evil.</w:t>
        <w:br w:type="textWrapping"/>
        <w:t xml:space="preserve">For the kingdom, the power, and the glory are yours, </w:t>
      </w:r>
    </w:p>
    <w:p w:rsidR="00000000" w:rsidDel="00000000" w:rsidP="00000000" w:rsidRDefault="00000000" w:rsidRPr="00000000" w14:paraId="00000061">
      <w:pPr>
        <w:rPr>
          <w:b w:val="1"/>
          <w:sz w:val="36"/>
          <w:szCs w:val="36"/>
        </w:rPr>
      </w:pPr>
      <w:r w:rsidDel="00000000" w:rsidR="00000000" w:rsidRPr="00000000">
        <w:rPr>
          <w:b w:val="1"/>
          <w:sz w:val="36"/>
          <w:szCs w:val="36"/>
          <w:rtl w:val="0"/>
        </w:rPr>
        <w:t xml:space="preserve">now and forever. </w:t>
      </w:r>
    </w:p>
    <w:p w:rsidR="00000000" w:rsidDel="00000000" w:rsidP="00000000" w:rsidRDefault="00000000" w:rsidRPr="00000000" w14:paraId="00000062">
      <w:pPr>
        <w:rPr>
          <w:b w:val="1"/>
          <w:sz w:val="36"/>
          <w:szCs w:val="36"/>
        </w:rPr>
      </w:pPr>
      <w:r w:rsidDel="00000000" w:rsidR="00000000" w:rsidRPr="00000000">
        <w:rPr>
          <w:b w:val="1"/>
          <w:sz w:val="36"/>
          <w:szCs w:val="36"/>
          <w:rtl w:val="0"/>
        </w:rPr>
        <w:t xml:space="preserve">Amen.</w:t>
      </w:r>
    </w:p>
    <w:p w:rsidR="00000000" w:rsidDel="00000000" w:rsidP="00000000" w:rsidRDefault="00000000" w:rsidRPr="00000000" w14:paraId="00000063">
      <w:pPr>
        <w:rPr/>
      </w:pPr>
      <w:r w:rsidDel="00000000" w:rsidR="00000000" w:rsidRPr="00000000">
        <w:rPr>
          <w:rtl w:val="0"/>
        </w:rPr>
      </w:r>
    </w:p>
    <w:sectPr>
      <w:pgSz w:h="16840" w:w="11900"/>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FA15E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005C73"/>
    <w:rPr>
      <w:rFonts w:ascii="Times New Roman" w:cs="Times New Roman" w:hAnsi="Times New Roman"/>
    </w:rPr>
  </w:style>
  <w:style w:type="table" w:styleId="GridTable7Colorful">
    <w:name w:val="Grid Table 7 Colorful"/>
    <w:basedOn w:val="TableNormal"/>
    <w:uiPriority w:val="52"/>
    <w:rsid w:val="00B0465F"/>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6Colorful-Accent3">
    <w:name w:val="Grid Table 6 Colorful Accent 3"/>
    <w:basedOn w:val="TableNormal"/>
    <w:uiPriority w:val="51"/>
    <w:rsid w:val="00B0465F"/>
    <w:rPr>
      <w:color w:val="7b7b7b" w:themeColor="accent3" w:themeShade="0000BF"/>
    </w:rPr>
    <w:tblPr>
      <w:tblStyleRowBandSize w:val="1"/>
      <w:tblStyleColBandSize w:val="1"/>
      <w:tblBorders>
        <w:top w:color="c9c9c9" w:space="0" w:sz="4" w:themeColor="accent3" w:themeTint="000099" w:val="single"/>
        <w:left w:color="c9c9c9" w:space="0" w:sz="4" w:themeColor="accent3" w:themeTint="000099" w:val="single"/>
        <w:bottom w:color="c9c9c9" w:space="0" w:sz="4" w:themeColor="accent3" w:themeTint="000099" w:val="single"/>
        <w:right w:color="c9c9c9" w:space="0" w:sz="4" w:themeColor="accent3" w:themeTint="000099" w:val="single"/>
        <w:insideH w:color="c9c9c9" w:space="0" w:sz="4" w:themeColor="accent3" w:themeTint="000099" w:val="single"/>
        <w:insideV w:color="c9c9c9" w:space="0" w:sz="4" w:themeColor="accent3" w:themeTint="000099" w:val="single"/>
      </w:tblBorders>
    </w:tblPr>
    <w:tblStylePr w:type="firstRow">
      <w:rPr>
        <w:b w:val="1"/>
        <w:bCs w:val="1"/>
      </w:rPr>
      <w:tblPr/>
      <w:tcPr>
        <w:tcBorders>
          <w:bottom w:color="c9c9c9" w:space="0" w:sz="12" w:themeColor="accent3" w:themeTint="000099" w:val="single"/>
        </w:tcBorders>
      </w:tcPr>
    </w:tblStylePr>
    <w:tblStylePr w:type="lastRow">
      <w:rPr>
        <w:b w:val="1"/>
        <w:bCs w:val="1"/>
      </w:rPr>
      <w:tblPr/>
      <w:tcPr>
        <w:tcBorders>
          <w:top w:color="c9c9c9"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GridTable3-Accent3">
    <w:name w:val="Grid Table 3 Accent 3"/>
    <w:basedOn w:val="TableNormal"/>
    <w:uiPriority w:val="48"/>
    <w:rsid w:val="00B0465F"/>
    <w:tblPr>
      <w:tblStyleRowBandSize w:val="1"/>
      <w:tblStyleColBandSize w:val="1"/>
      <w:tblBorders>
        <w:top w:color="c9c9c9" w:space="0" w:sz="4" w:themeColor="accent3" w:themeTint="000099" w:val="single"/>
        <w:left w:color="c9c9c9" w:space="0" w:sz="4" w:themeColor="accent3" w:themeTint="000099" w:val="single"/>
        <w:bottom w:color="c9c9c9" w:space="0" w:sz="4" w:themeColor="accent3" w:themeTint="000099" w:val="single"/>
        <w:right w:color="c9c9c9" w:space="0" w:sz="4" w:themeColor="accent3" w:themeTint="000099" w:val="single"/>
        <w:insideH w:color="c9c9c9" w:space="0" w:sz="4" w:themeColor="accent3" w:themeTint="000099" w:val="single"/>
        <w:insideV w:color="c9c9c9"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tblStylePr w:type="neCell">
      <w:tblPr/>
      <w:tcPr>
        <w:tcBorders>
          <w:bottom w:color="c9c9c9" w:space="0" w:sz="4" w:themeColor="accent3" w:themeTint="000099" w:val="single"/>
        </w:tcBorders>
      </w:tcPr>
    </w:tblStylePr>
    <w:tblStylePr w:type="nwCell">
      <w:tblPr/>
      <w:tcPr>
        <w:tcBorders>
          <w:bottom w:color="c9c9c9" w:space="0" w:sz="4" w:themeColor="accent3" w:themeTint="000099" w:val="single"/>
        </w:tcBorders>
      </w:tcPr>
    </w:tblStylePr>
    <w:tblStylePr w:type="seCell">
      <w:tblPr/>
      <w:tcPr>
        <w:tcBorders>
          <w:top w:color="c9c9c9" w:space="0" w:sz="4" w:themeColor="accent3" w:themeTint="000099" w:val="single"/>
        </w:tcBorders>
      </w:tcPr>
    </w:tblStylePr>
    <w:tblStylePr w:type="swCell">
      <w:tblPr/>
      <w:tcPr>
        <w:tcBorders>
          <w:top w:color="c9c9c9" w:space="0" w:sz="4" w:themeColor="accent3" w:themeTint="000099" w:val="single"/>
        </w:tcBorders>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color w:val="7b7b7b"/>
    </w:rPr>
    <w:tblPr>
      <w:tblStyleRowBandSize w:val="1"/>
      <w:tblStyleColBandSize w:val="1"/>
      <w:tblCellMar>
        <w:top w:w="0.0" w:type="dxa"/>
        <w:left w:w="108.0" w:type="dxa"/>
        <w:bottom w:w="0.0" w:type="dxa"/>
        <w:right w:w="108.0" w:type="dxa"/>
      </w:tblCellMar>
    </w:tblPr>
    <w:tblStylePr w:type="band1Horz">
      <w:tcPr>
        <w:shd w:fill="ededed" w:val="clear"/>
      </w:tcPr>
    </w:tblStylePr>
    <w:tblStylePr w:type="band1Vert">
      <w:tcPr>
        <w:shd w:fill="ededed" w:val="clear"/>
      </w:tcPr>
    </w:tblStylePr>
    <w:tblStylePr w:type="firstCol">
      <w:pPr>
        <w:jc w:val="right"/>
      </w:pPr>
      <w:rPr>
        <w:i w:val="1"/>
      </w:rPr>
      <w:tcPr>
        <w:tcBorders>
          <w:top w:color="000000" w:space="0" w:sz="0" w:val="nil"/>
          <w:left w:color="000000" w:space="0" w:sz="0" w:val="nil"/>
          <w:bottom w:color="000000" w:space="0" w:sz="0" w:val="nil"/>
          <w:insideH w:color="000000" w:space="0" w:sz="0" w:val="nil"/>
          <w:insideV w:color="000000" w:space="0" w:sz="0" w:val="nil"/>
        </w:tcBorders>
        <w:shd w:fill="ffffff" w:val="clear"/>
      </w:tcPr>
    </w:tblStylePr>
    <w:tblStylePr w:type="firstRow">
      <w:rPr>
        <w:b w:val="1"/>
      </w:rPr>
      <w:tcPr>
        <w:tcBorders>
          <w:top w:color="000000" w:space="0" w:sz="0" w:val="nil"/>
          <w:left w:color="000000" w:space="0" w:sz="0" w:val="nil"/>
          <w:right w:color="000000" w:space="0" w:sz="0" w:val="nil"/>
          <w:insideH w:color="000000" w:space="0" w:sz="0" w:val="nil"/>
          <w:insideV w:color="000000" w:space="0" w:sz="0" w:val="nil"/>
        </w:tcBorders>
        <w:shd w:fill="ffffff" w:val="clear"/>
      </w:tcPr>
    </w:tblStylePr>
    <w:tblStylePr w:type="lastCol">
      <w:rPr>
        <w:i w:val="1"/>
      </w:rPr>
      <w:tcPr>
        <w:tcBorders>
          <w:top w:color="000000" w:space="0" w:sz="0" w:val="nil"/>
          <w:bottom w:color="000000" w:space="0" w:sz="0" w:val="nil"/>
          <w:right w:color="000000" w:space="0" w:sz="0" w:val="nil"/>
          <w:insideH w:color="000000" w:space="0" w:sz="0" w:val="nil"/>
          <w:insideV w:color="000000" w:space="0" w:sz="0" w:val="nil"/>
        </w:tcBorders>
        <w:shd w:fill="ffffff" w:val="clear"/>
      </w:tcPr>
    </w:tblStylePr>
    <w:tblStylePr w:type="lastRow">
      <w:rPr>
        <w:b w:val="1"/>
      </w:rPr>
      <w:tcPr>
        <w:tcBorders>
          <w:left w:color="000000" w:space="0" w:sz="0" w:val="nil"/>
          <w:bottom w:color="000000" w:space="0" w:sz="0" w:val="nil"/>
          <w:right w:color="000000" w:space="0" w:sz="0" w:val="nil"/>
          <w:insideH w:color="000000" w:space="0" w:sz="0" w:val="nil"/>
          <w:insideV w:color="000000" w:space="0" w:sz="0" w:val="nil"/>
        </w:tcBorders>
        <w:shd w:fill="ffffff" w:val="clear"/>
      </w:tcPr>
    </w:tblStylePr>
    <w:tblStylePr w:type="neCell">
      <w:tcPr>
        <w:tcBorders>
          <w:bottom w:color="c9c9c9" w:space="0" w:sz="4" w:val="single"/>
        </w:tcBorders>
      </w:tcPr>
    </w:tblStylePr>
    <w:tblStylePr w:type="nwCell">
      <w:tcPr>
        <w:tcBorders>
          <w:bottom w:color="c9c9c9" w:space="0" w:sz="4" w:val="single"/>
        </w:tcBorders>
      </w:tcPr>
    </w:tblStylePr>
    <w:tblStylePr w:type="seCell">
      <w:tcPr>
        <w:tcBorders>
          <w:top w:color="c9c9c9" w:space="0" w:sz="4" w:val="single"/>
        </w:tcBorders>
      </w:tcPr>
    </w:tblStylePr>
    <w:tblStylePr w:type="swCell">
      <w:tcPr>
        <w:tcBorders>
          <w:top w:color="c9c9c9"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rive.google.com/file/d/1XWah7chDsag2POVu-38W3hmn1JLSw7Fa/view" TargetMode="External"/><Relationship Id="rId10" Type="http://schemas.openxmlformats.org/officeDocument/2006/relationships/hyperlink" Target="https://www.biblegateway.com/passage/?search=1+Cor+12&amp;version=CSB" TargetMode="External"/><Relationship Id="rId12" Type="http://schemas.openxmlformats.org/officeDocument/2006/relationships/hyperlink" Target="https://youtu.be/ShKrc2MvonU" TargetMode="External"/><Relationship Id="rId9" Type="http://schemas.openxmlformats.org/officeDocument/2006/relationships/hyperlink" Target="https://www.biblegateway.com/passage/?search=1+Kings+2%3A13-25&amp;version=CSB"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youtu.be/ALPCiSqmPiE" TargetMode="External"/><Relationship Id="rId8" Type="http://schemas.openxmlformats.org/officeDocument/2006/relationships/hyperlink" Target="https://youtu.be/D0UNJDLbu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Lq4nHF801VScZXObXOMLx8dA==">AMUW2mWATiOfv26qwtEITakn2o48/SHbWfNt0tbCBcYBLihizfpDMh+2LRgGxj2kl8NkZfvbiVtItnSqs5hJPblhR6JLhAmrzwiS6g0Dyn9xyldRR7yE7Os=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2020-03-19T22:52:00Z</dcterms:created>
  <dc:creator>Daniel Budd</dc:creator>
</cp:coreProperties>
</file>